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0E" w:rsidRPr="00CC1FA8" w:rsidRDefault="006F5C0E" w:rsidP="006F5C0E">
      <w:pPr>
        <w:jc w:val="center"/>
        <w:rPr>
          <w:rFonts w:eastAsia="Times New Roman"/>
          <w:b/>
          <w:color w:val="594697"/>
          <w:sz w:val="32"/>
          <w:szCs w:val="32"/>
          <w:lang w:val="en-US"/>
        </w:rPr>
      </w:pPr>
      <w:bookmarkStart w:id="0" w:name="_GoBack"/>
      <w:bookmarkEnd w:id="0"/>
      <w:r w:rsidRPr="00CC1FA8">
        <w:rPr>
          <w:rFonts w:eastAsia="Times New Roman"/>
          <w:b/>
          <w:color w:val="594697"/>
          <w:sz w:val="32"/>
          <w:szCs w:val="32"/>
          <w:lang w:val="en-US"/>
        </w:rPr>
        <w:t>Conflict of Interest Disclosure Form</w:t>
      </w:r>
    </w:p>
    <w:p w:rsidR="006F5C0E" w:rsidRPr="006F5C0E" w:rsidRDefault="006F5C0E" w:rsidP="006F5C0E">
      <w:pPr>
        <w:spacing w:after="0" w:line="240" w:lineRule="auto"/>
        <w:jc w:val="center"/>
        <w:rPr>
          <w:rFonts w:eastAsia="Times New Roman"/>
          <w:lang w:val="en-US"/>
        </w:rPr>
      </w:pPr>
      <w:r w:rsidRPr="006F5C0E">
        <w:rPr>
          <w:rFonts w:eastAsia="Times New Roman"/>
          <w:lang w:val="en-US"/>
        </w:rPr>
        <w:t>(to be completed by scientific/organising committee members)</w:t>
      </w:r>
    </w:p>
    <w:p w:rsidR="006F5C0E" w:rsidRPr="006F5C0E" w:rsidRDefault="006F5C0E" w:rsidP="006F5C0E">
      <w:pPr>
        <w:spacing w:after="0" w:line="240" w:lineRule="auto"/>
        <w:jc w:val="center"/>
        <w:rPr>
          <w:rFonts w:eastAsia="Times New Roman"/>
          <w:lang w:val="en-US"/>
        </w:rPr>
      </w:pPr>
    </w:p>
    <w:p w:rsidR="006F5C0E" w:rsidRPr="006F5C0E" w:rsidRDefault="006F5C0E" w:rsidP="006F5C0E">
      <w:pPr>
        <w:spacing w:after="0" w:line="240" w:lineRule="auto"/>
        <w:jc w:val="center"/>
        <w:rPr>
          <w:rFonts w:eastAsia="Times New Roman"/>
          <w:lang w:val="en-US"/>
        </w:rPr>
      </w:pPr>
    </w:p>
    <w:p w:rsidR="006F5C0E" w:rsidRPr="006F5C0E" w:rsidRDefault="00BB36CE" w:rsidP="006F5C0E">
      <w:p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NAME</w:t>
      </w:r>
      <w:r w:rsidR="006F5C0E" w:rsidRPr="006F5C0E">
        <w:rPr>
          <w:rFonts w:eastAsia="Times New Roman"/>
          <w:lang w:val="en-US"/>
        </w:rPr>
        <w:t>: ………………………………………….</w:t>
      </w:r>
    </w:p>
    <w:p w:rsidR="006F5C0E" w:rsidRPr="006F5C0E" w:rsidRDefault="006F5C0E" w:rsidP="006F5C0E">
      <w:pPr>
        <w:spacing w:after="0" w:line="240" w:lineRule="auto"/>
        <w:rPr>
          <w:rFonts w:eastAsia="Times New Roman"/>
          <w:lang w:val="en-US"/>
        </w:rPr>
      </w:pPr>
    </w:p>
    <w:p w:rsidR="006F5C0E" w:rsidRPr="006F5C0E" w:rsidRDefault="006F5C0E" w:rsidP="006F5C0E">
      <w:pPr>
        <w:rPr>
          <w:rFonts w:eastAsia="Times New Roman"/>
          <w:lang w:val="en-US"/>
        </w:rPr>
      </w:pPr>
      <w:r w:rsidRPr="006F5C0E">
        <w:rPr>
          <w:rFonts w:eastAsia="Times New Roman"/>
          <w:lang w:val="en-US"/>
        </w:rPr>
        <w:t>AFFILIATION: ……………………………………….</w:t>
      </w:r>
    </w:p>
    <w:p w:rsidR="006F5C0E" w:rsidRPr="006F5C0E" w:rsidRDefault="006F5C0E" w:rsidP="006F5C0E">
      <w:pPr>
        <w:rPr>
          <w:rFonts w:eastAsia="Times New Roman"/>
          <w:lang w:val="en-GB"/>
        </w:rPr>
      </w:pPr>
    </w:p>
    <w:p w:rsidR="006F5C0E" w:rsidRPr="006F5C0E" w:rsidRDefault="006F5C0E" w:rsidP="006F5C0E">
      <w:pPr>
        <w:jc w:val="center"/>
        <w:rPr>
          <w:rFonts w:eastAsia="Times New Roman"/>
          <w:b/>
          <w:sz w:val="28"/>
          <w:szCs w:val="28"/>
          <w:u w:val="single"/>
          <w:lang w:val="en-GB"/>
        </w:rPr>
      </w:pPr>
      <w:r w:rsidRPr="006F5C0E">
        <w:rPr>
          <w:rFonts w:eastAsia="Times New Roman"/>
          <w:b/>
          <w:sz w:val="28"/>
          <w:szCs w:val="28"/>
          <w:u w:val="single"/>
          <w:lang w:val="en-GB"/>
        </w:rPr>
        <w:t>DISCLOSURE</w:t>
      </w:r>
    </w:p>
    <w:p w:rsidR="006F5C0E" w:rsidRPr="006F5C0E" w:rsidRDefault="006F5C0E" w:rsidP="006F5C0E">
      <w:pPr>
        <w:rPr>
          <w:rFonts w:eastAsia="Times New Roman"/>
          <w:lang w:val="en-GB"/>
        </w:rPr>
      </w:pPr>
    </w:p>
    <w:p w:rsidR="006F5C0E" w:rsidRPr="006F5C0E" w:rsidRDefault="006F5C0E" w:rsidP="006F5C0E">
      <w:pPr>
        <w:ind w:left="360"/>
        <w:rPr>
          <w:rFonts w:eastAsia="Times New Roman"/>
          <w:lang w:val="en-US"/>
        </w:rPr>
      </w:pPr>
      <w:r w:rsidRPr="006F5C0E">
        <w:rPr>
          <w:rFonts w:eastAsia="Times New Roman"/>
        </w:rPr>
        <w:sym w:font="Wingdings" w:char="F071"/>
      </w:r>
      <w:r w:rsidRPr="006F5C0E">
        <w:rPr>
          <w:rFonts w:eastAsia="Times New Roman"/>
          <w:lang w:val="en-US"/>
        </w:rPr>
        <w:t xml:space="preserve"> I have no potential conflict of interest to report</w:t>
      </w:r>
    </w:p>
    <w:p w:rsidR="006F5C0E" w:rsidRPr="006F5C0E" w:rsidRDefault="006F5C0E" w:rsidP="006F5C0E">
      <w:pPr>
        <w:ind w:left="360"/>
        <w:rPr>
          <w:rFonts w:eastAsia="Times New Roman"/>
          <w:lang w:val="en-US"/>
        </w:rPr>
      </w:pPr>
      <w:r w:rsidRPr="006F5C0E">
        <w:rPr>
          <w:rFonts w:eastAsia="Times New Roman"/>
        </w:rPr>
        <w:sym w:font="Wingdings" w:char="F071"/>
      </w:r>
      <w:r w:rsidRPr="006F5C0E">
        <w:rPr>
          <w:rFonts w:eastAsia="Times New Roman"/>
          <w:lang w:val="en-US"/>
        </w:rPr>
        <w:t xml:space="preserve"> I have the following potential conflict(s) of interest to report</w:t>
      </w:r>
    </w:p>
    <w:p w:rsidR="006F5C0E" w:rsidRPr="006F5C0E" w:rsidRDefault="006F5C0E" w:rsidP="006F5C0E">
      <w:pPr>
        <w:ind w:left="360"/>
        <w:rPr>
          <w:rFonts w:eastAsia="Times New Roman"/>
          <w:lang w:val="en-US"/>
        </w:rPr>
      </w:pPr>
    </w:p>
    <w:tbl>
      <w:tblPr>
        <w:tblW w:w="100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4456"/>
      </w:tblGrid>
      <w:tr w:rsidR="006F5C0E" w:rsidRPr="006F5C0E"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C2E2E4"/>
          </w:tcPr>
          <w:p w:rsidR="006F5C0E" w:rsidRPr="006F5C0E" w:rsidRDefault="006F5C0E" w:rsidP="006F5C0E">
            <w:pPr>
              <w:rPr>
                <w:rFonts w:eastAsia="Times New Roman"/>
                <w:b/>
                <w:lang w:val="en-US"/>
              </w:rPr>
            </w:pPr>
            <w:r w:rsidRPr="006F5C0E">
              <w:rPr>
                <w:rFonts w:eastAsia="Times New Roman"/>
                <w:b/>
                <w:lang w:val="en-US"/>
              </w:rPr>
              <w:t>Type of affiliation / financial interest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C2E2E4"/>
          </w:tcPr>
          <w:p w:rsidR="006F5C0E" w:rsidRPr="006F5C0E" w:rsidRDefault="006F5C0E" w:rsidP="006F5C0E">
            <w:pPr>
              <w:rPr>
                <w:rFonts w:eastAsia="Times New Roman"/>
                <w:b/>
                <w:lang w:val="en-US"/>
              </w:rPr>
            </w:pPr>
            <w:r w:rsidRPr="006F5C0E">
              <w:rPr>
                <w:rFonts w:eastAsia="Times New Roman"/>
                <w:b/>
                <w:lang w:val="en-US"/>
              </w:rPr>
              <w:t>Name of commercial company</w:t>
            </w:r>
          </w:p>
        </w:tc>
      </w:tr>
      <w:tr w:rsidR="006F5C0E" w:rsidRPr="006F5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0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  <w:r w:rsidRPr="006F5C0E">
              <w:rPr>
                <w:rFonts w:eastAsia="Times New Roman"/>
                <w:lang w:val="en-US"/>
              </w:rPr>
              <w:t>Receipt of grants/research supports:</w:t>
            </w:r>
          </w:p>
        </w:tc>
        <w:tc>
          <w:tcPr>
            <w:tcW w:w="4456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</w:p>
        </w:tc>
      </w:tr>
      <w:tr w:rsidR="006F5C0E" w:rsidRPr="006F5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0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  <w:r w:rsidRPr="006F5C0E">
              <w:rPr>
                <w:rFonts w:eastAsia="Times New Roman"/>
                <w:lang w:val="en-US"/>
              </w:rPr>
              <w:t>Receipt of honoraria or consultation fees:</w:t>
            </w:r>
          </w:p>
        </w:tc>
        <w:tc>
          <w:tcPr>
            <w:tcW w:w="4456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</w:p>
        </w:tc>
      </w:tr>
      <w:tr w:rsidR="006F5C0E" w:rsidRPr="006F5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0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  <w:r w:rsidRPr="006F5C0E">
              <w:rPr>
                <w:rFonts w:eastAsia="Times New Roman"/>
                <w:lang w:val="en-US"/>
              </w:rPr>
              <w:t>Participation in a company sponsored speaker’s bureau:</w:t>
            </w:r>
          </w:p>
        </w:tc>
        <w:tc>
          <w:tcPr>
            <w:tcW w:w="4456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</w:p>
        </w:tc>
      </w:tr>
      <w:tr w:rsidR="006F5C0E" w:rsidRPr="006F5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0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  <w:r w:rsidRPr="006F5C0E">
              <w:rPr>
                <w:rFonts w:eastAsia="Times New Roman"/>
                <w:lang w:val="en-US"/>
              </w:rPr>
              <w:t xml:space="preserve">Stock shareholder: </w:t>
            </w:r>
          </w:p>
        </w:tc>
        <w:tc>
          <w:tcPr>
            <w:tcW w:w="4456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</w:p>
        </w:tc>
      </w:tr>
      <w:tr w:rsidR="006F5C0E" w:rsidRPr="006F5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0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  <w:r w:rsidRPr="006F5C0E">
              <w:rPr>
                <w:rFonts w:eastAsia="Times New Roman"/>
                <w:lang w:val="en-US"/>
              </w:rPr>
              <w:t>Spouse/partner:</w:t>
            </w:r>
          </w:p>
        </w:tc>
        <w:tc>
          <w:tcPr>
            <w:tcW w:w="4456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</w:p>
        </w:tc>
      </w:tr>
      <w:tr w:rsidR="006F5C0E" w:rsidRPr="006F5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0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  <w:r w:rsidRPr="006F5C0E">
              <w:rPr>
                <w:rFonts w:eastAsia="Times New Roman"/>
                <w:lang w:val="en-US"/>
              </w:rPr>
              <w:t>Other support (please specify):</w:t>
            </w:r>
          </w:p>
        </w:tc>
        <w:tc>
          <w:tcPr>
            <w:tcW w:w="4456" w:type="dxa"/>
          </w:tcPr>
          <w:p w:rsidR="006F5C0E" w:rsidRPr="006F5C0E" w:rsidRDefault="006F5C0E" w:rsidP="006F5C0E">
            <w:pPr>
              <w:rPr>
                <w:rFonts w:eastAsia="Times New Roman"/>
                <w:lang w:val="en-US"/>
              </w:rPr>
            </w:pPr>
          </w:p>
        </w:tc>
      </w:tr>
    </w:tbl>
    <w:p w:rsidR="006F5C0E" w:rsidRDefault="006F5C0E" w:rsidP="006F5C0E">
      <w:pPr>
        <w:rPr>
          <w:rFonts w:eastAsia="Times New Roman"/>
          <w:b/>
          <w:lang w:val="en-US"/>
        </w:rPr>
      </w:pPr>
    </w:p>
    <w:p w:rsidR="00CC1FA8" w:rsidRPr="006F5C0E" w:rsidRDefault="00CC1FA8" w:rsidP="006F5C0E">
      <w:pPr>
        <w:rPr>
          <w:rFonts w:eastAsia="Times New Roman"/>
          <w:b/>
          <w:lang w:val="en-US"/>
        </w:rPr>
      </w:pPr>
    </w:p>
    <w:p w:rsidR="00487667" w:rsidRPr="005D749D" w:rsidRDefault="006F5C0E" w:rsidP="006F5C0E">
      <w:pPr>
        <w:rPr>
          <w:lang w:val="en-GB"/>
        </w:rPr>
      </w:pPr>
      <w:r w:rsidRPr="006F5C0E">
        <w:rPr>
          <w:rFonts w:eastAsia="Times New Roman"/>
          <w:b/>
          <w:lang w:val="en-US"/>
        </w:rPr>
        <w:t>Signature:</w:t>
      </w:r>
      <w:r w:rsidRPr="006F5C0E">
        <w:rPr>
          <w:rFonts w:eastAsia="Times New Roman"/>
          <w:b/>
          <w:lang w:val="en-US"/>
        </w:rPr>
        <w:tab/>
      </w:r>
      <w:r w:rsidRPr="006F5C0E">
        <w:rPr>
          <w:rFonts w:eastAsia="Times New Roman"/>
          <w:b/>
          <w:lang w:val="en-US"/>
        </w:rPr>
        <w:tab/>
      </w:r>
      <w:r w:rsidRPr="006F5C0E">
        <w:rPr>
          <w:rFonts w:eastAsia="Times New Roman"/>
          <w:b/>
          <w:lang w:val="en-US"/>
        </w:rPr>
        <w:tab/>
      </w:r>
      <w:r w:rsidRPr="006F5C0E">
        <w:rPr>
          <w:rFonts w:eastAsia="Times New Roman"/>
          <w:b/>
          <w:lang w:val="en-US"/>
        </w:rPr>
        <w:tab/>
      </w:r>
      <w:r w:rsidRPr="006F5C0E">
        <w:rPr>
          <w:rFonts w:eastAsia="Times New Roman"/>
          <w:b/>
          <w:lang w:val="en-US"/>
        </w:rPr>
        <w:tab/>
      </w:r>
      <w:r w:rsidRPr="006F5C0E">
        <w:rPr>
          <w:rFonts w:eastAsia="Times New Roman"/>
          <w:b/>
          <w:lang w:val="en-US"/>
        </w:rPr>
        <w:tab/>
      </w:r>
      <w:r w:rsidRPr="006F5C0E">
        <w:rPr>
          <w:rFonts w:eastAsia="Times New Roman"/>
          <w:b/>
          <w:lang w:val="en-US"/>
        </w:rPr>
        <w:tab/>
        <w:t>Date:</w:t>
      </w:r>
    </w:p>
    <w:sectPr w:rsidR="00487667" w:rsidRPr="005D749D" w:rsidSect="00487667">
      <w:headerReference w:type="default" r:id="rId7"/>
      <w:footerReference w:type="default" r:id="rId8"/>
      <w:headerReference w:type="first" r:id="rId9"/>
      <w:pgSz w:w="11906" w:h="16838"/>
      <w:pgMar w:top="229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3D" w:rsidRDefault="001C3A3D" w:rsidP="0094496F">
      <w:pPr>
        <w:spacing w:after="0" w:line="240" w:lineRule="auto"/>
      </w:pPr>
      <w:r>
        <w:separator/>
      </w:r>
    </w:p>
  </w:endnote>
  <w:endnote w:type="continuationSeparator" w:id="0">
    <w:p w:rsidR="001C3A3D" w:rsidRDefault="001C3A3D" w:rsidP="009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2C" w:rsidRPr="00FE553D" w:rsidRDefault="008C602C" w:rsidP="00FE553D">
    <w:pPr>
      <w:pStyle w:val="lfej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spacing w:before="240"/>
      <w:ind w:left="-425" w:right="-425"/>
      <w:rPr>
        <w:smallCaps/>
        <w:sz w:val="2"/>
      </w:rPr>
    </w:pPr>
    <w:r w:rsidRPr="00FE553D">
      <w:rPr>
        <w:smallCaps/>
        <w:sz w:val="12"/>
      </w:rPr>
      <w:tab/>
    </w:r>
  </w:p>
  <w:p w:rsidR="008C602C" w:rsidRPr="00FE553D" w:rsidRDefault="008C602C" w:rsidP="00FE553D">
    <w:pPr>
      <w:pStyle w:val="lfej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ind w:left="-425" w:right="-425"/>
      <w:rPr>
        <w:sz w:val="20"/>
      </w:rPr>
    </w:pPr>
    <w:r>
      <w:rPr>
        <w:smallCaps/>
      </w:rPr>
      <w:tab/>
    </w:r>
    <w:r w:rsidRPr="00FE553D">
      <w:rPr>
        <w:smallCaps/>
        <w:sz w:val="20"/>
      </w:rPr>
      <w:t>Avenue de la Couronne</w:t>
    </w:r>
    <w:r w:rsidRPr="00FE553D">
      <w:rPr>
        <w:sz w:val="20"/>
      </w:rPr>
      <w:t xml:space="preserve">, 20 </w:t>
    </w:r>
    <w:r w:rsidRPr="00FE553D">
      <w:rPr>
        <w:sz w:val="20"/>
      </w:rPr>
      <w:tab/>
    </w:r>
    <w:r w:rsidRPr="00FE553D">
      <w:rPr>
        <w:sz w:val="20"/>
      </w:rPr>
      <w:tab/>
      <w:t>T  +32 2 649 51 64</w:t>
    </w:r>
  </w:p>
  <w:p w:rsidR="008C602C" w:rsidRPr="00FE553D" w:rsidRDefault="008C602C" w:rsidP="003C223F">
    <w:pPr>
      <w:pStyle w:val="lfej"/>
      <w:tabs>
        <w:tab w:val="clear" w:pos="4536"/>
        <w:tab w:val="left" w:pos="0"/>
        <w:tab w:val="center" w:pos="5387"/>
        <w:tab w:val="right" w:pos="9498"/>
      </w:tabs>
      <w:ind w:left="-426" w:right="-426"/>
      <w:rPr>
        <w:sz w:val="20"/>
        <w:lang w:val="en-US"/>
      </w:rPr>
    </w:pPr>
    <w:r w:rsidRPr="00FE553D">
      <w:rPr>
        <w:sz w:val="20"/>
      </w:rPr>
      <w:tab/>
    </w:r>
    <w:r w:rsidRPr="00FE553D">
      <w:rPr>
        <w:sz w:val="20"/>
        <w:lang w:val="en-US"/>
      </w:rPr>
      <w:t xml:space="preserve">BE- 1050 </w:t>
    </w:r>
    <w:r w:rsidRPr="00FE553D">
      <w:rPr>
        <w:caps/>
        <w:sz w:val="20"/>
        <w:lang w:val="en-US"/>
      </w:rPr>
      <w:t>Brussels</w:t>
    </w:r>
    <w:r w:rsidRPr="00FE553D">
      <w:rPr>
        <w:caps/>
        <w:sz w:val="20"/>
        <w:lang w:val="en-US"/>
      </w:rPr>
      <w:tab/>
    </w:r>
    <w:r w:rsidRPr="00FE553D">
      <w:rPr>
        <w:caps/>
        <w:sz w:val="20"/>
        <w:lang w:val="en-US"/>
      </w:rPr>
      <w:tab/>
      <w:t xml:space="preserve">F  +32 2 640 37 30 </w:t>
    </w:r>
  </w:p>
  <w:p w:rsidR="008C602C" w:rsidRPr="00FE553D" w:rsidRDefault="008C602C" w:rsidP="003C223F">
    <w:pPr>
      <w:pStyle w:val="llb"/>
      <w:tabs>
        <w:tab w:val="left" w:pos="0"/>
        <w:tab w:val="right" w:pos="9498"/>
      </w:tabs>
      <w:ind w:left="-426" w:right="-426"/>
      <w:rPr>
        <w:sz w:val="20"/>
        <w:lang w:val="en-US"/>
      </w:rPr>
    </w:pPr>
    <w:r w:rsidRPr="00FE553D">
      <w:rPr>
        <w:sz w:val="20"/>
        <w:lang w:val="en-US"/>
      </w:rPr>
      <w:tab/>
    </w:r>
    <w:hyperlink r:id="rId1" w:history="1">
      <w:r w:rsidRPr="00FE553D">
        <w:rPr>
          <w:rStyle w:val="Hiperhivatkozs"/>
          <w:color w:val="FF0000"/>
          <w:sz w:val="20"/>
          <w:lang w:val="en-US"/>
        </w:rPr>
        <w:t>www.uems.net</w:t>
      </w:r>
    </w:hyperlink>
    <w:r w:rsidRPr="00FE553D">
      <w:rPr>
        <w:color w:val="FF0000"/>
        <w:sz w:val="20"/>
        <w:lang w:val="en-US"/>
      </w:rPr>
      <w:t xml:space="preserve"> </w:t>
    </w:r>
    <w:r w:rsidRPr="00FE553D">
      <w:rPr>
        <w:color w:val="FF0000"/>
        <w:sz w:val="20"/>
        <w:lang w:val="en-US"/>
      </w:rPr>
      <w:tab/>
    </w:r>
    <w:r w:rsidRPr="00FE553D">
      <w:rPr>
        <w:color w:val="FF0000"/>
        <w:sz w:val="20"/>
        <w:lang w:val="en-US"/>
      </w:rPr>
      <w:tab/>
    </w:r>
    <w:hyperlink r:id="rId2" w:history="1">
      <w:r w:rsidRPr="00FE553D">
        <w:rPr>
          <w:rStyle w:val="Hiperhivatkozs"/>
          <w:color w:val="FF0000"/>
          <w:sz w:val="20"/>
          <w:lang w:val="en-US"/>
        </w:rPr>
        <w:t>info@uems.net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3D" w:rsidRDefault="001C3A3D" w:rsidP="0094496F">
      <w:pPr>
        <w:spacing w:after="0" w:line="240" w:lineRule="auto"/>
      </w:pPr>
      <w:r>
        <w:separator/>
      </w:r>
    </w:p>
  </w:footnote>
  <w:footnote w:type="continuationSeparator" w:id="0">
    <w:p w:rsidR="001C3A3D" w:rsidRDefault="001C3A3D" w:rsidP="009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2C" w:rsidRPr="00FE553D" w:rsidRDefault="008C602C" w:rsidP="00A44306">
    <w:pPr>
      <w:pStyle w:val="lfej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b/>
        <w:color w:val="0A4098"/>
        <w:spacing w:val="30"/>
        <w:sz w:val="28"/>
        <w:szCs w:val="30"/>
      </w:rPr>
    </w:pPr>
    <w:r w:rsidRPr="00FE553D">
      <w:rPr>
        <w:b/>
        <w:color w:val="0A4098"/>
        <w:spacing w:val="30"/>
        <w:sz w:val="28"/>
        <w:szCs w:val="30"/>
      </w:rPr>
      <w:t>UNION EUROPÉENNE DES MÉDECINS SPÉCIALISTES</w:t>
    </w:r>
  </w:p>
  <w:p w:rsidR="008C602C" w:rsidRPr="00FE553D" w:rsidRDefault="008C602C" w:rsidP="00A44306">
    <w:pPr>
      <w:pStyle w:val="lfej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b/>
        <w:color w:val="0A4098"/>
        <w:spacing w:val="30"/>
        <w:sz w:val="28"/>
        <w:szCs w:val="30"/>
      </w:rPr>
    </w:pPr>
    <w:r w:rsidRPr="00FE553D">
      <w:rPr>
        <w:b/>
        <w:color w:val="0A4098"/>
        <w:spacing w:val="30"/>
        <w:sz w:val="28"/>
        <w:szCs w:val="30"/>
      </w:rPr>
      <w:t>EUROPEAN UNION OF MEDICAL SPECIALISTS</w:t>
    </w:r>
  </w:p>
  <w:p w:rsidR="008C602C" w:rsidRPr="00953D7D" w:rsidRDefault="008C602C" w:rsidP="00A44306">
    <w:pPr>
      <w:pStyle w:val="lfej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i/>
      </w:rPr>
    </w:pPr>
    <w:r w:rsidRPr="00487667">
      <w:rPr>
        <w:i/>
        <w:color w:val="0A4098"/>
        <w:sz w:val="18"/>
      </w:rPr>
      <w:t>Association internationale sans but lucratif – International non-profit organisation</w:t>
    </w:r>
  </w:p>
  <w:p w:rsidR="008C602C" w:rsidRPr="00FE553D" w:rsidRDefault="008C602C" w:rsidP="00A44306">
    <w:pPr>
      <w:pStyle w:val="lfej"/>
      <w:pBdr>
        <w:bottom w:val="single" w:sz="4" w:space="4" w:color="0A4098"/>
      </w:pBdr>
      <w:tabs>
        <w:tab w:val="clear" w:pos="4536"/>
        <w:tab w:val="clear" w:pos="9072"/>
        <w:tab w:val="center" w:pos="5387"/>
        <w:tab w:val="right" w:pos="8931"/>
        <w:tab w:val="right" w:pos="9498"/>
      </w:tabs>
      <w:ind w:left="-426" w:right="-426"/>
      <w:rPr>
        <w:sz w:val="12"/>
      </w:rPr>
    </w:pPr>
  </w:p>
  <w:p w:rsidR="008C602C" w:rsidRPr="00FE553D" w:rsidRDefault="008C602C" w:rsidP="00A44306">
    <w:pPr>
      <w:pStyle w:val="lfej"/>
      <w:tabs>
        <w:tab w:val="clear" w:pos="4536"/>
        <w:tab w:val="center" w:pos="5387"/>
        <w:tab w:val="right" w:pos="8931"/>
      </w:tabs>
      <w:ind w:right="-426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2C" w:rsidRPr="00CC1FA8" w:rsidRDefault="008C4357" w:rsidP="00CC1FA8">
    <w:pPr>
      <w:pStyle w:val="lfej"/>
    </w:pPr>
    <w:r w:rsidRPr="00CC1FA8">
      <w:rPr>
        <w:rFonts w:cs="Calibri"/>
        <w:noProof/>
        <w:sz w:val="36"/>
        <w:szCs w:val="36"/>
        <w:lang w:val="en-GB" w:eastAsia="ja-JP"/>
      </w:rPr>
      <w:drawing>
        <wp:inline distT="0" distB="0" distL="0" distR="0">
          <wp:extent cx="3289300" cy="1460500"/>
          <wp:effectExtent l="0" t="0" r="0" b="0"/>
          <wp:docPr id="1" name="Kép 1" descr="Leírás: C:\Users\andrea\Documents\MASTERS_Stationary_logo_ppt_excel\Fessh_new_logo@3x-10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C:\Users\andrea\Documents\MASTERS_Stationary_logo_ppt_excel\Fessh_new_logo@3x-10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B61212"/>
    <w:multiLevelType w:val="hybridMultilevel"/>
    <w:tmpl w:val="C1AC58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DF"/>
    <w:rsid w:val="00026A74"/>
    <w:rsid w:val="00042FC3"/>
    <w:rsid w:val="00056187"/>
    <w:rsid w:val="0006765C"/>
    <w:rsid w:val="000842F0"/>
    <w:rsid w:val="000B36D6"/>
    <w:rsid w:val="000B3751"/>
    <w:rsid w:val="00101C03"/>
    <w:rsid w:val="00114F1C"/>
    <w:rsid w:val="00115BB2"/>
    <w:rsid w:val="001342DD"/>
    <w:rsid w:val="00167B78"/>
    <w:rsid w:val="00186D1C"/>
    <w:rsid w:val="001932B6"/>
    <w:rsid w:val="001940C8"/>
    <w:rsid w:val="001B71D4"/>
    <w:rsid w:val="001C3A3D"/>
    <w:rsid w:val="001C6589"/>
    <w:rsid w:val="001F62DF"/>
    <w:rsid w:val="002136C9"/>
    <w:rsid w:val="002B4B94"/>
    <w:rsid w:val="002F33A7"/>
    <w:rsid w:val="003055A6"/>
    <w:rsid w:val="003A06CB"/>
    <w:rsid w:val="003C223F"/>
    <w:rsid w:val="004050E1"/>
    <w:rsid w:val="0042323D"/>
    <w:rsid w:val="00487667"/>
    <w:rsid w:val="004911FB"/>
    <w:rsid w:val="00494155"/>
    <w:rsid w:val="004A3A1E"/>
    <w:rsid w:val="004F43F3"/>
    <w:rsid w:val="004F5285"/>
    <w:rsid w:val="005353F3"/>
    <w:rsid w:val="00565F89"/>
    <w:rsid w:val="005A4791"/>
    <w:rsid w:val="005B0A9F"/>
    <w:rsid w:val="005C5969"/>
    <w:rsid w:val="005C6A91"/>
    <w:rsid w:val="005D749D"/>
    <w:rsid w:val="00602BB0"/>
    <w:rsid w:val="00635617"/>
    <w:rsid w:val="006E0816"/>
    <w:rsid w:val="006F5C0E"/>
    <w:rsid w:val="00743702"/>
    <w:rsid w:val="007C5B1C"/>
    <w:rsid w:val="007C6424"/>
    <w:rsid w:val="007D19CB"/>
    <w:rsid w:val="008047AB"/>
    <w:rsid w:val="00806ABC"/>
    <w:rsid w:val="00875A4A"/>
    <w:rsid w:val="00875A74"/>
    <w:rsid w:val="008C00B6"/>
    <w:rsid w:val="008C4357"/>
    <w:rsid w:val="008C602C"/>
    <w:rsid w:val="009269F2"/>
    <w:rsid w:val="0094496F"/>
    <w:rsid w:val="00953136"/>
    <w:rsid w:val="00953D7D"/>
    <w:rsid w:val="009723AF"/>
    <w:rsid w:val="0097463A"/>
    <w:rsid w:val="009C6FCF"/>
    <w:rsid w:val="009E4FFC"/>
    <w:rsid w:val="00A27781"/>
    <w:rsid w:val="00A3386E"/>
    <w:rsid w:val="00A44306"/>
    <w:rsid w:val="00AB2BC6"/>
    <w:rsid w:val="00AB39BB"/>
    <w:rsid w:val="00AC116F"/>
    <w:rsid w:val="00AC26B8"/>
    <w:rsid w:val="00AE5842"/>
    <w:rsid w:val="00AE5CB7"/>
    <w:rsid w:val="00AF5496"/>
    <w:rsid w:val="00B14B39"/>
    <w:rsid w:val="00B72D9D"/>
    <w:rsid w:val="00BB36CE"/>
    <w:rsid w:val="00BD736A"/>
    <w:rsid w:val="00C51A9B"/>
    <w:rsid w:val="00C71F8B"/>
    <w:rsid w:val="00CA67C3"/>
    <w:rsid w:val="00CC1FA8"/>
    <w:rsid w:val="00CC5A1F"/>
    <w:rsid w:val="00CF75A2"/>
    <w:rsid w:val="00D51625"/>
    <w:rsid w:val="00D66210"/>
    <w:rsid w:val="00DB52F8"/>
    <w:rsid w:val="00DC1E51"/>
    <w:rsid w:val="00DF4E69"/>
    <w:rsid w:val="00E00DE8"/>
    <w:rsid w:val="00E523F4"/>
    <w:rsid w:val="00E901BC"/>
    <w:rsid w:val="00EB26B3"/>
    <w:rsid w:val="00F3100A"/>
    <w:rsid w:val="00F7285E"/>
    <w:rsid w:val="00F90CA6"/>
    <w:rsid w:val="00F9542C"/>
    <w:rsid w:val="00F97D97"/>
    <w:rsid w:val="00FC21FE"/>
    <w:rsid w:val="00FD0DF4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C1C9D2-2EC4-9547-BD6E-C39B9E9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496F"/>
  </w:style>
  <w:style w:type="paragraph" w:styleId="llb">
    <w:name w:val="footer"/>
    <w:basedOn w:val="Norml"/>
    <w:link w:val="llb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496F"/>
  </w:style>
  <w:style w:type="paragraph" w:styleId="Buborkszveg">
    <w:name w:val="Balloon Text"/>
    <w:basedOn w:val="Norml"/>
    <w:link w:val="Buborkszveg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A67C3"/>
    <w:rPr>
      <w:color w:val="0000FF"/>
      <w:u w:val="single"/>
    </w:rPr>
  </w:style>
  <w:style w:type="table" w:styleId="Rcsostblzat">
    <w:name w:val="Table Grid"/>
    <w:basedOn w:val="Normltblzat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neslista1jellszn1">
    <w:name w:val="Színes lista – 1. jelölőszín1"/>
    <w:basedOn w:val="Norml"/>
    <w:uiPriority w:val="34"/>
    <w:qFormat/>
    <w:rsid w:val="003A06CB"/>
    <w:pPr>
      <w:spacing w:after="0" w:line="240" w:lineRule="auto"/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ems.net" TargetMode="External"/><Relationship Id="rId1" Type="http://schemas.openxmlformats.org/officeDocument/2006/relationships/hyperlink" Target="http://www.uem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EMS%20LETTERHEAD%20-%20Template%20Fina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S:\UEMS LETTERHEAD - Template Final.dotx</Template>
  <TotalTime>1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Conflict of Interest Disclosure Form</vt:lpstr>
    </vt:vector>
  </TitlesOfParts>
  <Company>HP</Company>
  <LinksUpToDate>false</LinksUpToDate>
  <CharactersWithSpaces>597</CharactersWithSpaces>
  <SharedDoc>false</SharedDoc>
  <HLinks>
    <vt:vector size="12" baseType="variant"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mailto:info@uems.net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http://www.uems.net/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Disclosure Form</dc:title>
  <dc:subject/>
  <dc:creator>Jean-Baptiste Rouffet</dc:creator>
  <cp:keywords/>
  <cp:lastModifiedBy>Microsoft Office User</cp:lastModifiedBy>
  <cp:revision>2</cp:revision>
  <cp:lastPrinted>2016-12-12T10:38:00Z</cp:lastPrinted>
  <dcterms:created xsi:type="dcterms:W3CDTF">2019-01-07T14:06:00Z</dcterms:created>
  <dcterms:modified xsi:type="dcterms:W3CDTF">2019-01-07T14:06:00Z</dcterms:modified>
</cp:coreProperties>
</file>